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222"/>
        <w:tblW w:w="10904" w:type="dxa"/>
        <w:tblInd w:w="0" w:type="dxa"/>
        <w:tblLayout w:type="fixed"/>
        <w:tblLook w:val="04A0"/>
      </w:tblPr>
      <w:tblGrid>
        <w:gridCol w:w="2691"/>
        <w:gridCol w:w="3398"/>
        <w:gridCol w:w="4815"/>
      </w:tblGrid>
      <w:tr w:rsidR="00E75B23" w:rsidTr="00E75B23">
        <w:trPr>
          <w:trHeight w:val="427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AUTOR: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TITUL: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OBSAH:</w:t>
            </w:r>
          </w:p>
        </w:tc>
      </w:tr>
      <w:tr w:rsidR="00E75B23" w:rsidTr="00E75B23">
        <w:trPr>
          <w:trHeight w:val="651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5B23" w:rsidTr="00E75B23">
        <w:trPr>
          <w:trHeight w:val="1617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Adler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Zdedené tajomstvo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Stránky z denníka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Shannon ženie túžba zistiť, prečo jej otec musel zomrieť...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-najčítanejší román Adlerovej -postavy tu vstupujú do dejov v Kalifornii, aby sa uchádzali o  majetok po mysterióznej žene..</w:t>
            </w:r>
          </w:p>
        </w:tc>
      </w:tr>
      <w:tr w:rsidR="00E75B23" w:rsidTr="00E75B23">
        <w:trPr>
          <w:trHeight w:val="967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Alcotiová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Malé ženy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-americká  občianska vojna.. Bezstarostné dievčatá sa menia na skutočné malé ženy schopné čeliť aj ťažkým výzvam.. </w:t>
            </w:r>
          </w:p>
        </w:tc>
      </w:tr>
      <w:tr w:rsidR="00E75B23" w:rsidTr="00E75B23">
        <w:trPr>
          <w:trHeight w:val="9441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Andrewsová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Kvety v podkroví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Lupene vo vetre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Záhrada tieňov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Nemilovaná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Čierny anjel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Sklamané srdcia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Nočná hudba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23" w:rsidRDefault="00E75B23" w:rsidP="00E7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-opisuje na základe skutočných udalostí osudy 4 súrodencov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Jediná tragická sekunda prinášajúca otcovi smrť, mení život rodiny v príbeh plný napätia, surovo realistických udalostí. Deti sa ocitajú v nepriateľskom prostredí..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color w:val="000000"/>
                <w:sz w:val="24"/>
                <w:szCs w:val="24"/>
              </w:rPr>
              <w:t>Lupene vo vetre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diel. Po štvorročnom utrpení sa súrodencom podarí z nenávideného podkrovia ujsť..</w:t>
            </w: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Budú aj tŕne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diel 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color w:val="000000"/>
                <w:sz w:val="24"/>
                <w:szCs w:val="24"/>
              </w:rPr>
              <w:t xml:space="preserve">Ovocie minulosti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Štvrtý diel 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color w:val="000000"/>
                <w:sz w:val="24"/>
                <w:szCs w:val="24"/>
              </w:rPr>
              <w:t>Záhrada tieňov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diel dorozpráva príbeh o kliatbe jedného rodu. </w:t>
            </w:r>
          </w:p>
          <w:p w:rsidR="00E75B23" w:rsidRDefault="00E75B23" w:rsidP="00E75B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5B23" w:rsidRDefault="00E75B23" w:rsidP="00E75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Nemilovaná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prvý diel  5 dielneho  románu . V prostredí, kde vietor nefúka, ale kvíli tak, že ľuďom behá mráz po chrbte, žije rodina, otec sa dal na pašovanie alkoholu a prepadol nerestiam.</w:t>
            </w:r>
          </w:p>
          <w:p w:rsidR="00E75B23" w:rsidRDefault="00E75B23" w:rsidP="00E75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Čierny anjel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druhý diel. Po strastiplnom detstve  odchádza Anjela k starým rodičom, kde dúfa v  možnosť štúdia, aby mohla uskutočniť svoj veľký sen...</w:t>
            </w:r>
          </w:p>
          <w:p w:rsidR="00E75B23" w:rsidRDefault="00E75B23" w:rsidP="00E75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Sklamané srdcia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diel. Prekvapivé odhalenie tragického rodinného tajomstva znemožní Anjelin sobáš s milovaným Troyom.</w:t>
            </w:r>
          </w:p>
          <w:p w:rsidR="00E75B23" w:rsidRDefault="00E75B23" w:rsidP="00E75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5B23" w:rsidRDefault="00E75B23" w:rsidP="00E75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Laura trávi krásne dni na Cape obdivujúc more so svojím nevlastným bratom. No v škole sa začnú chýriť zlomyselné chýry. Potom príde zákaz starej mamy- Laura sa nesmie stretávať s Robertom..</w:t>
            </w:r>
          </w:p>
        </w:tc>
      </w:tr>
      <w:tr w:rsidR="00E75B23" w:rsidTr="00E75B23">
        <w:trPr>
          <w:trHeight w:val="967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Augustová Ada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Tigria diéta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stvárňuje spletitosť medziľudských vzťahov, najmä ľúbostného napätia medzi mužom a ženou.,</w:t>
            </w:r>
          </w:p>
        </w:tc>
      </w:tr>
      <w:tr w:rsidR="00E75B23" w:rsidTr="00E75B23">
        <w:trPr>
          <w:trHeight w:val="967"/>
        </w:trPr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Austen Jane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Láska Anny Elliot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23" w:rsidRDefault="00E75B23" w:rsidP="00E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Ako 19roč. sa vzdala manželstva s Frederickom. Po ôsmych rokoch, keď sa zaľúbenci znovu stretnú, je všetko inak.</w:t>
            </w:r>
          </w:p>
        </w:tc>
      </w:tr>
    </w:tbl>
    <w:p w:rsidR="0083325B" w:rsidRDefault="0083325B"/>
    <w:sectPr w:rsidR="0083325B" w:rsidSect="00E7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5B23"/>
    <w:rsid w:val="0083325B"/>
    <w:rsid w:val="00E7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75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2</cp:revision>
  <dcterms:created xsi:type="dcterms:W3CDTF">2020-02-25T08:17:00Z</dcterms:created>
  <dcterms:modified xsi:type="dcterms:W3CDTF">2020-02-25T08:18:00Z</dcterms:modified>
</cp:coreProperties>
</file>